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8"/>
          <w:szCs w:val="18"/>
        </w:rPr>
      </w:pPr>
      <w:r w:rsidDel="00000000" w:rsidR="00000000" w:rsidRPr="00000000">
        <w:rPr>
          <w:b w:val="1"/>
          <w:bCs w:val="1"/>
          <w:sz w:val="18"/>
          <w:szCs w:val="18"/>
          <w:rtl w:val="0"/>
        </w:rPr>
        <w:t xml:space="preserve">ARKANSAS STATEWIDE CLASSIFIEDS</w:t>
      </w:r>
    </w:p>
    <w:p w:rsidR="00000000" w:rsidDel="00000000" w:rsidP="00000000" w:rsidRDefault="00000000" w:rsidRPr="00000000" w14:paraId="00000002">
      <w:pPr>
        <w:jc w:val="center"/>
        <w:rPr>
          <w:b w:val="1"/>
          <w:bCs w:val="1"/>
          <w:sz w:val="18"/>
          <w:szCs w:val="18"/>
        </w:rPr>
      </w:pPr>
      <w:r w:rsidDel="00000000" w:rsidR="00000000" w:rsidRPr="00000000">
        <w:rPr>
          <w:rtl w:val="0"/>
        </w:rPr>
      </w:r>
    </w:p>
    <w:p w:rsidR="00000000" w:rsidDel="00000000" w:rsidP="00000000" w:rsidRDefault="00000000" w:rsidRPr="00000000" w14:paraId="00000003">
      <w:pPr>
        <w:jc w:val="center"/>
        <w:rPr>
          <w:b w:val="1"/>
          <w:bCs w:val="1"/>
          <w:color w:val="d10303"/>
          <w:sz w:val="18"/>
          <w:szCs w:val="18"/>
          <w:u w:val="single"/>
        </w:rPr>
      </w:pPr>
      <w:r w:rsidDel="00000000" w:rsidR="00000000" w:rsidRPr="00000000">
        <w:rPr>
          <w:sz w:val="18"/>
          <w:szCs w:val="18"/>
          <w:rtl w:val="0"/>
        </w:rPr>
        <w:t xml:space="preserve">NEWSPAPERS: If you have questions about any of the ads below, call </w:t>
      </w:r>
      <w:r w:rsidDel="00000000" w:rsidR="00000000" w:rsidRPr="00000000">
        <w:rPr>
          <w:b w:val="1"/>
          <w:bCs w:val="1"/>
          <w:sz w:val="18"/>
          <w:szCs w:val="18"/>
          <w:rtl w:val="0"/>
        </w:rPr>
        <w:t xml:space="preserve">Rebecca McGraw at 501-374-1500</w:t>
      </w:r>
      <w:r w:rsidDel="00000000" w:rsidR="00000000" w:rsidRPr="00000000">
        <w:rPr>
          <w:sz w:val="18"/>
          <w:szCs w:val="18"/>
          <w:rtl w:val="0"/>
        </w:rPr>
        <w:t xml:space="preserve">.</w:t>
        <w:br w:type="textWrapping"/>
      </w:r>
      <w:r w:rsidDel="00000000" w:rsidR="00000000" w:rsidRPr="00000000">
        <w:rPr>
          <w:b w:val="1"/>
          <w:bCs w:val="1"/>
          <w:color w:val="d10303"/>
          <w:sz w:val="18"/>
          <w:szCs w:val="18"/>
          <w:u w:val="single"/>
          <w:rtl w:val="0"/>
        </w:rPr>
        <w:t xml:space="preserve">Week of June 22, 2026</w:t>
      </w:r>
    </w:p>
    <w:p w:rsidR="00000000" w:rsidDel="00000000" w:rsidP="00000000" w:rsidRDefault="00000000" w:rsidRPr="00000000" w14:paraId="00000004">
      <w:pPr>
        <w:jc w:val="center"/>
        <w:rPr>
          <w:b w:val="1"/>
          <w:bCs w:val="1"/>
          <w:color w:val="d10303"/>
          <w:sz w:val="18"/>
          <w:szCs w:val="18"/>
          <w:u w:val="single"/>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The following ads have been supplied by the Arkansas Press Association, of which this newspaper is a member. Your ad will appear in more than 88 newspapers. Circulation of more than 1 million and readership of more than two million! Call this newspaper to place an ad for only $275 for 25 words + $10 for each additional word. Deadline: Wed., 3:00 p.m.</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b w:val="1"/>
          <w:bCs w:val="1"/>
          <w:sz w:val="18"/>
          <w:szCs w:val="18"/>
          <w:u w:val="single"/>
        </w:rPr>
      </w:pPr>
      <w:r w:rsidDel="00000000" w:rsidR="00000000" w:rsidRPr="00000000">
        <w:rPr>
          <w:b w:val="1"/>
          <w:bCs w:val="1"/>
          <w:sz w:val="18"/>
          <w:szCs w:val="18"/>
          <w:u w:val="single"/>
          <w:rtl w:val="0"/>
        </w:rPr>
        <w:t xml:space="preserve">ANNOUNCEMENTS</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b w:val="1"/>
          <w:bCs w:val="1"/>
          <w:sz w:val="18"/>
          <w:szCs w:val="18"/>
          <w:rtl w:val="0"/>
        </w:rPr>
        <w:t xml:space="preserve">ESAU FARMS FAMOUS SWEET CORN</w:t>
      </w:r>
      <w:r w:rsidDel="00000000" w:rsidR="00000000" w:rsidRPr="00000000">
        <w:rPr>
          <w:sz w:val="18"/>
          <w:szCs w:val="18"/>
          <w:rtl w:val="0"/>
        </w:rPr>
        <w:t xml:space="preserve"> READY NOW THROUGH MID-JULY! Esau Farms 870-382-5738 </w:t>
      </w:r>
      <w:hyperlink r:id="rId7">
        <w:r w:rsidDel="00000000" w:rsidR="00000000" w:rsidRPr="00000000">
          <w:rPr>
            <w:color w:val="1155cc"/>
            <w:sz w:val="18"/>
            <w:szCs w:val="18"/>
            <w:u w:val="single"/>
            <w:rtl w:val="0"/>
          </w:rPr>
          <w:t xml:space="preserve">esausweetcorn.com</w:t>
        </w:r>
      </w:hyperlink>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b w:val="1"/>
          <w:bCs w:val="1"/>
          <w:sz w:val="18"/>
          <w:szCs w:val="18"/>
          <w:rtl w:val="0"/>
        </w:rPr>
        <w:t xml:space="preserve">SOCIAL SECURITY DISABILITY BENEFITS</w:t>
      </w:r>
      <w:r w:rsidDel="00000000" w:rsidR="00000000" w:rsidRPr="00000000">
        <w:rPr>
          <w:sz w:val="18"/>
          <w:szCs w:val="18"/>
          <w:rtl w:val="0"/>
        </w:rPr>
        <w:t xml:space="preserve">. Unable to work? Denied benefits? We Can Help! WIN or Pay Nothing! Randolph Baltz, Former SSA Attorney, Office: (501) 374-6800</w:t>
      </w: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b w:val="1"/>
          <w:bCs w:val="1"/>
          <w:sz w:val="18"/>
          <w:szCs w:val="18"/>
          <w:u w:val="single"/>
        </w:rPr>
      </w:pPr>
      <w:r w:rsidDel="00000000" w:rsidR="00000000" w:rsidRPr="00000000">
        <w:rPr>
          <w:b w:val="1"/>
          <w:bCs w:val="1"/>
          <w:sz w:val="18"/>
          <w:szCs w:val="18"/>
          <w:u w:val="single"/>
          <w:rtl w:val="0"/>
        </w:rPr>
        <w:t xml:space="preserve">SERVICES</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b w:val="1"/>
          <w:bCs w:val="1"/>
          <w:sz w:val="18"/>
          <w:szCs w:val="18"/>
          <w:rtl w:val="0"/>
        </w:rPr>
        <w:t xml:space="preserve">Get a break on your taxes!</w:t>
      </w:r>
      <w:r w:rsidDel="00000000" w:rsidR="00000000" w:rsidRPr="00000000">
        <w:rPr>
          <w:sz w:val="18"/>
          <w:szCs w:val="18"/>
          <w:rtl w:val="0"/>
        </w:rPr>
        <w:t xml:space="preserve"> Donate your car, truck, or SUV to assist the blind and visually impaired. Arrange a swift, no-cost vehicle pickup and secure a generous tax credit for 2026. Call Heritage for the Blind Today at 1-866-587-0119 today!</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b w:val="1"/>
          <w:bCs w:val="1"/>
          <w:sz w:val="18"/>
          <w:szCs w:val="18"/>
          <w:rtl w:val="0"/>
        </w:rPr>
        <w:t xml:space="preserve">End your tax worries today</w:t>
      </w:r>
      <w:r w:rsidDel="00000000" w:rsidR="00000000" w:rsidRPr="00000000">
        <w:rPr>
          <w:sz w:val="18"/>
          <w:szCs w:val="18"/>
          <w:rtl w:val="0"/>
        </w:rPr>
        <w:t xml:space="preserve">. Let us make your tax problem our priority. Scared, stuck with high tax amounts? Our A+ tax professionals can help. Call for a FREE consultation. Call Priority Tax now 1- 877-961-6859</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b w:val="1"/>
          <w:bCs w:val="1"/>
          <w:sz w:val="18"/>
          <w:szCs w:val="18"/>
          <w:rtl w:val="0"/>
        </w:rPr>
        <w:t xml:space="preserve">CASH PAID</w:t>
      </w:r>
      <w:r w:rsidDel="00000000" w:rsidR="00000000" w:rsidRPr="00000000">
        <w:rPr>
          <w:sz w:val="18"/>
          <w:szCs w:val="18"/>
          <w:rtl w:val="0"/>
        </w:rPr>
        <w:t xml:space="preserve"> FOR HIGH-END MEN’S SPORT WATCHES. Rolex, Breitling, Omega, Patek Philippe, Heuer, Daytona, GMT, Submariner and Speedmaster. These brands only! Call for a quote: 1-877-741-6437.</w:t>
        <w:br w:type="textWrapping"/>
      </w:r>
    </w:p>
    <w:p w:rsidR="00000000" w:rsidDel="00000000" w:rsidP="00000000" w:rsidRDefault="00000000" w:rsidRPr="00000000" w14:paraId="00000014">
      <w:pPr>
        <w:rPr>
          <w:sz w:val="18"/>
          <w:szCs w:val="18"/>
        </w:rPr>
      </w:pPr>
      <w:r w:rsidDel="00000000" w:rsidR="00000000" w:rsidRPr="00000000">
        <w:rPr>
          <w:b w:val="1"/>
          <w:bCs w:val="1"/>
          <w:sz w:val="18"/>
          <w:szCs w:val="18"/>
          <w:rtl w:val="0"/>
        </w:rPr>
        <w:t xml:space="preserve">We Buy Houses</w:t>
      </w:r>
      <w:r w:rsidDel="00000000" w:rsidR="00000000" w:rsidRPr="00000000">
        <w:rPr>
          <w:sz w:val="18"/>
          <w:szCs w:val="18"/>
          <w:rtl w:val="0"/>
        </w:rPr>
        <w:t xml:space="preserve"> for Cash AS-IS! No repairs. No fuss. Any condition. Easy process: Call, get cash offer and get paid. Call today for your fair cash offer: 1-877-224-1648.</w:t>
        <w:br w:type="textWrapping"/>
      </w:r>
    </w:p>
    <w:p w:rsidR="00000000" w:rsidDel="00000000" w:rsidP="00000000" w:rsidRDefault="00000000" w:rsidRPr="00000000" w14:paraId="00000015">
      <w:pPr>
        <w:rPr>
          <w:sz w:val="18"/>
          <w:szCs w:val="18"/>
        </w:rPr>
      </w:pPr>
      <w:r w:rsidDel="00000000" w:rsidR="00000000" w:rsidRPr="00000000">
        <w:rPr>
          <w:b w:val="1"/>
          <w:bCs w:val="1"/>
          <w:sz w:val="18"/>
          <w:szCs w:val="18"/>
          <w:rtl w:val="0"/>
        </w:rPr>
        <w:t xml:space="preserve">INJURED IN AN ACCIDENT?  </w:t>
      </w:r>
      <w:r w:rsidDel="00000000" w:rsidR="00000000" w:rsidRPr="00000000">
        <w:rPr>
          <w:sz w:val="18"/>
          <w:szCs w:val="18"/>
          <w:rtl w:val="0"/>
        </w:rPr>
        <w:t xml:space="preserve">Don’t accept the insurance company’s first offer. Many injured parties are entitled to major cash settlements. Get a free evaluation to see what your case is really worth. 100% Free Evaluation. Call Now: 1-877-392-0158. Be ready with your zip code to connect with the closest provider.</w:t>
        <w:br w:type="textWrapping"/>
      </w:r>
    </w:p>
    <w:p w:rsidR="00000000" w:rsidDel="00000000" w:rsidP="00000000" w:rsidRDefault="00000000" w:rsidRPr="00000000" w14:paraId="00000016">
      <w:pPr>
        <w:rPr>
          <w:sz w:val="18"/>
          <w:szCs w:val="18"/>
        </w:rPr>
      </w:pPr>
      <w:r w:rsidDel="00000000" w:rsidR="00000000" w:rsidRPr="00000000">
        <w:rPr>
          <w:b w:val="1"/>
          <w:bCs w:val="1"/>
          <w:sz w:val="18"/>
          <w:szCs w:val="18"/>
          <w:rtl w:val="0"/>
        </w:rPr>
        <w:t xml:space="preserve">We Buy Vintage Guitars!</w:t>
      </w:r>
      <w:r w:rsidDel="00000000" w:rsidR="00000000" w:rsidRPr="00000000">
        <w:rPr>
          <w:sz w:val="18"/>
          <w:szCs w:val="18"/>
          <w:rtl w:val="0"/>
        </w:rPr>
        <w:t xml:space="preserve"> Looking for 1920-1980 Gibson, Martin, Fender, Gretsch, Epiphone, Guild, Mosrite, Rickenbacker, Prairie State, D’Angelico, Stromberg. And Gibson Mandolins / Banjos. These brands only! Call for a quote: 1-877-521-1029.</w:t>
        <w:br w:type="textWrapping"/>
      </w:r>
    </w:p>
    <w:p w:rsidR="00000000" w:rsidDel="00000000" w:rsidP="00000000" w:rsidRDefault="00000000" w:rsidRPr="00000000" w14:paraId="00000017">
      <w:pPr>
        <w:rPr>
          <w:sz w:val="18"/>
          <w:szCs w:val="18"/>
        </w:rPr>
      </w:pPr>
      <w:r w:rsidDel="00000000" w:rsidR="00000000" w:rsidRPr="00000000">
        <w:rPr>
          <w:b w:val="1"/>
          <w:bCs w:val="1"/>
          <w:sz w:val="18"/>
          <w:szCs w:val="18"/>
          <w:rtl w:val="0"/>
        </w:rPr>
        <w:t xml:space="preserve">STOP OVERPAYING</w:t>
      </w:r>
      <w:r w:rsidDel="00000000" w:rsidR="00000000" w:rsidRPr="00000000">
        <w:rPr>
          <w:sz w:val="18"/>
          <w:szCs w:val="18"/>
          <w:rtl w:val="0"/>
        </w:rPr>
        <w:t xml:space="preserve"> FOR HEALTH INSURANCE! Reduce premiums and out-of-pocket costs while getting the coverage you need! Call now for a competitive free quote. 1-877- 895-0019. Plus... Income based government subsidies are available for those that Qualify!</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b w:val="1"/>
          <w:bCs w:val="1"/>
          <w:sz w:val="18"/>
          <w:szCs w:val="18"/>
          <w:rtl w:val="0"/>
        </w:rPr>
        <w:t xml:space="preserve">AGING ROOF?</w:t>
      </w:r>
      <w:r w:rsidDel="00000000" w:rsidR="00000000" w:rsidRPr="00000000">
        <w:rPr>
          <w:sz w:val="18"/>
          <w:szCs w:val="18"/>
          <w:rtl w:val="0"/>
        </w:rPr>
        <w:t xml:space="preserve"> NEW HOMEOWNER? STORM DAMAGE? You need a local expert provider that proudly stands behind their work.  Fast, free estimate. Financing available.  Call 1-877-850-0034. Have zip code of property ready when calling!</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b w:val="1"/>
          <w:bCs w:val="1"/>
          <w:sz w:val="18"/>
          <w:szCs w:val="18"/>
          <w:u w:val="single"/>
        </w:rPr>
      </w:pPr>
      <w:r w:rsidDel="00000000" w:rsidR="00000000" w:rsidRPr="00000000">
        <w:rPr>
          <w:b w:val="1"/>
          <w:bCs w:val="1"/>
          <w:sz w:val="18"/>
          <w:szCs w:val="18"/>
          <w:rtl w:val="0"/>
        </w:rPr>
        <w:t xml:space="preserve">WATER DAMAGE CLEANUP: </w:t>
      </w:r>
      <w:r w:rsidDel="00000000" w:rsidR="00000000" w:rsidRPr="00000000">
        <w:rPr>
          <w:sz w:val="18"/>
          <w:szCs w:val="18"/>
          <w:rtl w:val="0"/>
        </w:rPr>
        <w:t xml:space="preserve"> A small amount of water can lead to major damage to your home. Our trusted professionals dry out the wet area and do repairs to protect your family and your home’s value! If you have water in your home that needs to be dried, call 24/7: 1-877-318-6830. Have zip code of service location ready when you call!</w:t>
      </w: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sausweetco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9oLe9H8WXkl3WtL1jhNTHFNdfw==">CgMxLjA4AHIhMVk0Tkk0MUJVRnZVT3hYMjhwd0JmSk0zRDU4ZWJ1VDAz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